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A20" w:rsidRDefault="00B50A20" w:rsidP="00B5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Times New Roman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2.1病人基本资料 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t>pa_patmas</w:t>
      </w:r>
    </w:p>
    <w:p w:rsidR="00B50A20" w:rsidRPr="00911D62" w:rsidRDefault="00B50A20" w:rsidP="00B5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Times New Roman" w:cs="宋体"/>
          <w:color w:val="000000"/>
          <w:kern w:val="0"/>
          <w:sz w:val="18"/>
          <w:szCs w:val="18"/>
        </w:rPr>
      </w:pPr>
    </w:p>
    <w:tbl>
      <w:tblPr>
        <w:tblW w:w="10088" w:type="dxa"/>
        <w:tblInd w:w="-1310" w:type="dxa"/>
        <w:tblLook w:val="00A0"/>
      </w:tblPr>
      <w:tblGrid>
        <w:gridCol w:w="2102"/>
        <w:gridCol w:w="2970"/>
        <w:gridCol w:w="1849"/>
        <w:gridCol w:w="1202"/>
        <w:gridCol w:w="1965"/>
      </w:tblGrid>
      <w:tr w:rsidR="00B50A20" w:rsidRPr="00713237" w:rsidTr="00EB6FCA">
        <w:trPr>
          <w:trHeight w:val="285"/>
        </w:trPr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数据项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业务含义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类型</w:t>
            </w:r>
          </w:p>
        </w:tc>
        <w:tc>
          <w:tcPr>
            <w:tcW w:w="1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PAPMI_RowId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ID号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RowId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PAPMI_Name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姓名</w:t>
            </w: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, First name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80"/>
                <w:kern w:val="0"/>
                <w:szCs w:val="21"/>
              </w:rPr>
              <w:t>String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PAPMI_DOB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出生日期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80"/>
                <w:kern w:val="0"/>
                <w:szCs w:val="21"/>
              </w:rPr>
              <w:t>String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PAPMI_Name2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Middle name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80"/>
                <w:kern w:val="0"/>
                <w:szCs w:val="21"/>
              </w:rPr>
              <w:t>String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</w:t>
            </w: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softHyphen/>
              <w:t>_Name4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Last name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PAPMI_Name3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医保手册号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80"/>
                <w:kern w:val="0"/>
                <w:szCs w:val="21"/>
              </w:rPr>
              <w:t>String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PAPMI_Medicare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病历号</w:t>
            </w: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(</w:t>
            </w: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住院</w:t>
            </w: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PAPMIMedicareExpDate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b/>
                <w:bCs/>
                <w:color w:val="0000FF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b/>
                <w:bCs/>
                <w:color w:val="0000FF"/>
                <w:kern w:val="0"/>
                <w:szCs w:val="21"/>
              </w:rPr>
              <w:t>PAPMI_MedicareCode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b/>
                <w:bCs/>
                <w:color w:val="0000FF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b/>
                <w:bCs/>
                <w:color w:val="0000FF"/>
                <w:kern w:val="0"/>
                <w:szCs w:val="21"/>
              </w:rPr>
              <w:t>传真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b/>
                <w:bCs/>
                <w:color w:val="0000FF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b/>
                <w:bCs/>
                <w:color w:val="0000FF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PAPMI_GovernCardNo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门诊病历号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PAPMI_DVAnumbe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PAPMIAlias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病人别名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PAPMIIPNo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住院号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PAPMIOPNo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门诊号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PAPMIEstAgeYear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PAPMIEstAgeMonth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PAPMIEstAgeTmStmp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PAPMISoundex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PAPMILangPrimDR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母语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PAPMILangSecondDR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第二母语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PAPMIPrefLanguageDR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首选语言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PAPMIActive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激活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PAPMIVIPFlag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VIP</w:t>
            </w:r>
            <w:r w:rsidRPr="003C0ED2">
              <w:rPr>
                <w:rFonts w:ascii="宋体" w:hAnsi="宋体" w:hint="eastAsia"/>
                <w:color w:val="000000"/>
                <w:kern w:val="0"/>
                <w:szCs w:val="21"/>
              </w:rPr>
              <w:t>标志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PAPMIPatCategoryDR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病人分类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PAPMIHomeClinicNo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PAPMIRemark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PAPMIDeceased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死亡标志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PAPMIDeceasedDate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死亡日期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PAPMIDeceasedTime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死亡时间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PAPMIBlackList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黑名单标志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PAPMIEstimatedDeathDate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PAPMIMotherDR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母亲记录指针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PAPMIMother1DR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PAPMIRefDocDR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家庭医生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PAPMIDentistDR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牙医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PAPMIDentistClinicDR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牙医诊所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PAPMITraceStatusDR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PAPMIMedicareSuffixDR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PAPMIAllergy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过敏记录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>40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PAPMIEPRDescription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电子病历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PAPMIConcessionCardNo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PAPMIConcessionCardExpDate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PAPMISafetyNetCardNo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PAPMISafetyNetCardExpDate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PAPMIGovernCardNo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PAPMIDVAnumber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PAPMIInsuranceCardHolder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PAPMICardTypeDR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PAPMICHCPatient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PAPMICTHCADR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80"/>
                <w:kern w:val="0"/>
                <w:szCs w:val="21"/>
              </w:rPr>
              <w:t>CTHealthCareArea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PAPMIHealthFundNo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PAPMIHealthCardExpiryDate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健康卡号失效日期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PAPMICountryOfBirthDR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出生国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PAPMICityBirthDR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出生城市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PAPMITitleDR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头衔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PAPMICTRegionDR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所在地区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PAPMICTProvinceDR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所在省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PAPMICityAreaDR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所在区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PAPMIEmail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电子邮件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PAPMIMobPhone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PAPMISecondPhone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第二联系电话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PAPMIAuxInsTypeDR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PAPMIPensionTypeDR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PAPMIIndigStatDR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PAPMIRequireAssistanceMeal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需要辅食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2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/>
                <w:color w:val="000000"/>
                <w:kern w:val="0"/>
                <w:szCs w:val="21"/>
              </w:rPr>
              <w:t>PAPMIRequireAssistanceMenu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宋体" w:cs="宋体"/>
                <w:color w:val="000000"/>
                <w:kern w:val="0"/>
                <w:szCs w:val="21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Cs w:val="21"/>
              </w:rPr>
              <w:t>需要辅食菜单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8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80"/>
                <w:kern w:val="0"/>
                <w:szCs w:val="21"/>
              </w:rPr>
              <w:t xml:space="preserve">　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3C0ED2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3C0ED2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B50A20" w:rsidRDefault="00B50A20" w:rsidP="00B5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Times New Roman" w:cs="宋体"/>
          <w:color w:val="000000"/>
          <w:kern w:val="0"/>
          <w:sz w:val="18"/>
          <w:szCs w:val="18"/>
        </w:rPr>
      </w:pPr>
    </w:p>
    <w:p w:rsidR="00B50A20" w:rsidRPr="00CA1471" w:rsidRDefault="00B50A20" w:rsidP="00B5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2.2药费明细表 dhc_workload</w:t>
      </w:r>
    </w:p>
    <w:p w:rsidR="00B50A20" w:rsidRPr="008D7409" w:rsidRDefault="00B50A20" w:rsidP="00B50A20"/>
    <w:tbl>
      <w:tblPr>
        <w:tblW w:w="9946" w:type="dxa"/>
        <w:tblInd w:w="-1168" w:type="dxa"/>
        <w:tblLook w:val="00A0"/>
      </w:tblPr>
      <w:tblGrid>
        <w:gridCol w:w="709"/>
        <w:gridCol w:w="2977"/>
        <w:gridCol w:w="2800"/>
        <w:gridCol w:w="1453"/>
        <w:gridCol w:w="2007"/>
      </w:tblGrid>
      <w:tr w:rsidR="00B50A20" w:rsidRPr="00713237" w:rsidTr="00EB6FCA">
        <w:trPr>
          <w:trHeight w:val="403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CCCC"/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字段名称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说明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2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WorkLoad_ARPBL_DR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帐单号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DHC_PatientBill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WorkLoad_BillGrp_DR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帐单大类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ARC_BillGrp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WorkLoad_BillSub_DR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帐单子类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ARC_BillSub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WorkLoad_CasherI_DR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SS_User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WorkLoad_CasherO_DR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SS_User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WorkLoad_DisDate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Date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WorkLoad_DisFlag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Text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WorkLoad_Flag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Text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WorkLoad_FlagDate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结算日期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Date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WorkLoad_FlagTime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Time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WorkLoad_HoldDep_DR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CT_Loc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WorkLoad_HoldDoc_DR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CT_CareProv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WorkLoad_HoldFlag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Text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WorkLoad_HoldFlagDate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Date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WorkLoad_ItemCat_DR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医嘱子类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hint="eastAsia"/>
                <w:color w:val="000000"/>
                <w:kern w:val="0"/>
                <w:szCs w:val="21"/>
              </w:rPr>
              <w:t>指向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ARC_ItemCat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WorkLoad_ItemOrd_DR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医嘱项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hint="eastAsia"/>
                <w:color w:val="000000"/>
                <w:kern w:val="0"/>
                <w:szCs w:val="21"/>
              </w:rPr>
              <w:t>指向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ARC_ItmMast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WorkLoad_OEORI_DR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医嘱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OE_OrdItem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WorkLoad_OrdDate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医嘱日期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Date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WorkLoad_OrdStatus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Multiple Choice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WorkLoad_OrdTime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WorkLoad_PAADM_DR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Pa_adm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hint="eastAsia"/>
                <w:color w:val="000000"/>
                <w:kern w:val="0"/>
                <w:szCs w:val="21"/>
              </w:rPr>
              <w:t>指向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Pa_adm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WorkLoad_PAPMI_DR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PA_PatMas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WorkLoad_PatDep_DR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下医嘱科室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CT_Loc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WorkLoad_PatDoc_DR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病人医生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CT_CareProv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WorkLoad_PatWard_DR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病人病区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CT_Loc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WorkLoad_Quantity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医嘱数量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WorkLoad_RecDep_DR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执行科室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CT_Loc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WorkLoad_RecDoc_DR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执行医生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CT_CareProv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WorkLoad_ReceiptI_DR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Text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WorkLoad_ReceiptO_DR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Text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lastRenderedPageBreak/>
              <w:t>31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WorkLoad_ResDep_DR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病人科室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CT_Loc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WorkLoad_ResDoc_DR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下医嘱医生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CT_CareProv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WorkLoad_Rowid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Row ID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34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WorkLoad_StatDate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插入数据日期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Date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WorkLoad_StatTime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Time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WorkLoad_TarAC_dr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会计分类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DHC_TarAcctCate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37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WorkLoad_TarEC_Dr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核算分类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DHC_TarEMCCate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38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WorkLoad_TarIC_Dr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住院分类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DHC_TarInpatCate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39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WorkLoad_TarItem_DR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收费项目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DHC_TarItem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40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WorkLoad_TarMC_Dr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病案分类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DHC_TarMRCate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41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WorkLoad_TarOut_Dr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门诊分类</w:t>
            </w: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DHC_TarOutpatCate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42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WorkLoad_TarSC_Dr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DHC_TarSubCate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43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WorkLoad_TotalPrice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费用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44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WorkLoad_Type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病人类型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Multiple Choice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45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WorkLoad_UnitPrice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CB00BC">
              <w:rPr>
                <w:rFonts w:ascii="宋体" w:hAnsi="宋体" w:cs="宋体" w:hint="eastAsia"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46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WorkLoad_UserDep_DR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B50A20" w:rsidRPr="00713237" w:rsidTr="00EB6FCA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CB00BC">
              <w:rPr>
                <w:rFonts w:ascii="宋体" w:hAnsi="宋体" w:cs="宋体"/>
                <w:color w:val="000000"/>
                <w:kern w:val="0"/>
                <w:sz w:val="22"/>
              </w:rPr>
              <w:t>47</w:t>
            </w:r>
          </w:p>
        </w:tc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WorkLoad_User_DR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/>
                <w:color w:val="000000"/>
                <w:kern w:val="0"/>
                <w:szCs w:val="21"/>
              </w:rPr>
              <w:t>Designative Reference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0A20" w:rsidRPr="00CB00BC" w:rsidRDefault="00B50A20" w:rsidP="00EB6FCA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CB00BC">
              <w:rPr>
                <w:rFonts w:ascii="Times New Roman" w:hAnsi="Times New Roman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B50A20" w:rsidRDefault="00B50A20" w:rsidP="00B5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50A20" w:rsidRDefault="00B50A20" w:rsidP="00B5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</w:pP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t xml:space="preserve">workload_rowid,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流水号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  <w:t xml:space="preserve">WorkLoad_RecDep_DR,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执行科室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  <w:t xml:space="preserve">WorkLoad_ItemOrd_DR,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医嘱项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  <w:t xml:space="preserve">WorkLoad_ResDep_DR,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病人科室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  <w:t xml:space="preserve">WorkLoad_OrdDate,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医嘱日期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  <w:t>WorkLoad_OrdTime,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 xml:space="preserve">-- 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医嘱时间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  <w:t xml:space="preserve">WorkLoad_StatDate,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插入数据日期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  <w:t xml:space="preserve">workload_stattime,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插入数据时间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  <w:t xml:space="preserve">WorkLoad_ItemCat_DR,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医嘱子类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  <w:t xml:space="preserve">WorkLoad_PAADM_DR,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就诊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ID,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  <w:t xml:space="preserve">workload_papmi_dr,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病人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ID,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  <w:t xml:space="preserve">WorkLoad_UnitPrice,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单价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  <w:t xml:space="preserve">workload_quantity,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数量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lastRenderedPageBreak/>
        <w:t xml:space="preserve">workload_totalprice,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总价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  <w:t xml:space="preserve">WorkLoad_RecDoc_DR,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执行医生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ID,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  <w:t xml:space="preserve">WorkLoad_ResDoc_DR,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开嘱医生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ID,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  <w:t xml:space="preserve">WorkLoad_ARPBL_DR,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帐单号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  <w:t xml:space="preserve">WorkLoad_PatDep_DR,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下医嘱科室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  <w:t xml:space="preserve">WorkLoad_FlagDate,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结算日期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,</w:t>
      </w:r>
      <w:r>
        <w:rPr>
          <w:rFonts w:ascii="宋体" w:eastAsia="宋体" w:hAnsi="Times New Roman" w:cs="宋体"/>
          <w:color w:val="000000"/>
          <w:kern w:val="0"/>
          <w:sz w:val="18"/>
          <w:szCs w:val="18"/>
        </w:rPr>
        <w:br/>
        <w:t xml:space="preserve">WorkLoad_TarEC_Dr </w:t>
      </w:r>
      <w:r>
        <w:rPr>
          <w:rFonts w:ascii="宋体" w:eastAsia="宋体" w:hAnsi="Times New Roman" w:cs="宋体"/>
          <w:i/>
          <w:iCs/>
          <w:color w:val="FF0000"/>
          <w:kern w:val="0"/>
          <w:sz w:val="18"/>
          <w:szCs w:val="18"/>
        </w:rPr>
        <w:t>--</w:t>
      </w:r>
      <w:r>
        <w:rPr>
          <w:rFonts w:ascii="宋体" w:eastAsia="宋体" w:hAnsi="Times New Roman" w:cs="宋体" w:hint="eastAsia"/>
          <w:i/>
          <w:iCs/>
          <w:color w:val="FF0000"/>
          <w:kern w:val="0"/>
          <w:sz w:val="18"/>
          <w:szCs w:val="18"/>
        </w:rPr>
        <w:t>核算分类</w:t>
      </w:r>
    </w:p>
    <w:p w:rsidR="00B50A20" w:rsidRDefault="00B50A20" w:rsidP="00B5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50A20" w:rsidRPr="000E7F25" w:rsidRDefault="00B50A20" w:rsidP="000E7F2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2.3医嘱表</w:t>
      </w:r>
      <w:r w:rsidRPr="00CB00BC">
        <w:rPr>
          <w:rFonts w:ascii="Times New Roman" w:hAnsi="Times New Roman"/>
          <w:color w:val="000000"/>
          <w:kern w:val="0"/>
          <w:szCs w:val="21"/>
        </w:rPr>
        <w:t>ARC_ItmMast</w:t>
      </w:r>
    </w:p>
    <w:tbl>
      <w:tblPr>
        <w:tblW w:w="15359" w:type="dxa"/>
        <w:tblInd w:w="-1026" w:type="dxa"/>
        <w:tblLook w:val="00A0"/>
      </w:tblPr>
      <w:tblGrid>
        <w:gridCol w:w="992"/>
        <w:gridCol w:w="4055"/>
        <w:gridCol w:w="1595"/>
        <w:gridCol w:w="1028"/>
        <w:gridCol w:w="7689"/>
      </w:tblGrid>
      <w:tr w:rsidR="00B50A20" w:rsidRPr="00713237" w:rsidTr="00EB6FCA">
        <w:trPr>
          <w:trHeight w:val="285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数据项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业务含义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类型</w:t>
            </w:r>
          </w:p>
        </w:tc>
        <w:tc>
          <w:tcPr>
            <w:tcW w:w="7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ARCIM_RowId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Row ID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ARCIM_Code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ARCIM_Desc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4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ARCIM_Abbrev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缩写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Compute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5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ARCIM_UOM_DR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CT_UOM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ARCIM_MinAmt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Minimum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ARCIM_MaxAmt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Maximum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ARCIM_ChgUnitFact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Charge Unit Factor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9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ARCIM_ItemCat_DR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医嘱子类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ARC_ItemCat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ARCIM_ChgCost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Unit Cost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ARCIM_ChgMinAmt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Minimum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ARCIM_ChgMaxAmt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Maximum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ARCIM_StdAmt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Standard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ARCIM_TypeAAmt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Type A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ARCIM_TypeBAmt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Type B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ARCIM_ChgDispFlg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Price control flag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Mul C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I||Input,D||Display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ARCIM_ChgPostFlg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Charge posting flag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Mul C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O||Upon Order Entry,E||Upon execution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ARCIM_TimeDepFlg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Time dependent flag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ARCIM_P1ChgFact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Period 1 Charge Factor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ARCIM_P1StdAddAmt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Period 1 Standard Additional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>21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ARCIM_P1TypAAddAmt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Period 1 Type A Additional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ARCIM_P1TypBAddAmt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Period 1 Type B Additional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ARCIM_P2ChgFact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Period 2 charge factor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ARCIM_P2StdAddAmt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Period 2 Standard Additional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ARCIM_P2TypAAddAmt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Period 2 Type A Additional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ARCIM_P2TypBAddAmt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Period 2 Type B Additional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ARCIM_P3ChgFact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Period 3 Charge Factor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ARCIM_P3StdAddAmt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Period 3 Standard Additional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ARCIM_P3TypAAddAmt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Period 3 Type A Additional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ARCIM_P3TypBAddAmt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Period 3 Type B Additional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ARCIM_P4ChgFact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Period 4 charge flag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ARCIM_P4StdAddAmt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Period 4 Standard Additional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ARCIM_P4TypAAddAmt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Period 4 Type A Additional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ARCIM_P4TypBAddAmt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Period 4 Type B Additional Amount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ARCIM_ServCat_DR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服务种类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指向服务分类表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ARC_ServCat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>36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ARCIM_ProfileFlg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Profile Flag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ARCIM_SubMasFlg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Ancillary Master Flag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ARCIM_BillSub_DR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账单子组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ARC_ServCAT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ARCIM_ServTax_DR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服务税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ARC_ServTax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ARCIM_DoseType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Dose type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Mul C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O||One Dose,D||Daily Dose,U||Unit Dose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41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ARCIM_PHCDF_DR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药物形态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DR 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指向药物形态表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PHC_DrgForm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ARCIM_Version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Version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ARCIM_CurVers_DR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Current Version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ARC_ItmMast</w:t>
            </w:r>
          </w:p>
        </w:tc>
      </w:tr>
      <w:tr w:rsidR="00B50A20" w:rsidRPr="00713237" w:rsidTr="00EB6FCA">
        <w:trPr>
          <w:trHeight w:val="129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ARCIM_CurVerFlg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Current Version Flag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Compute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 {ARCIM_CurVerFlg}=$$CURVER^at115({ARCIM_CurVers_DR},{ARCIM_RowId})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ARCIM_EffDate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Effective Date 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Date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ARCIM_EffTime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Effective Time 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Time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129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ARCIM_EffDateTime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Effective Date / Time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Compute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 {ARCIM_EffDateTime}=$p({ARCIM_EffDate},$c(1))_"Z"_$p({ARCIM_EffTime},$c(1))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ARCIM_Subscript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 Subscript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ARCIM_GLPostToOrderDept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ARCIM_RvpFud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ARCIM_RvpAnes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78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ARCIM_RvpUnitStat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Mul C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I||Interim,BR||By Report,RNE||Relativity Not Established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ARCIM_RvpUpd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ARCIM_RvpInterimYear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ARCIM_InsCoDesc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Insurance Company Description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78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ARCIM_InsSubCat_DR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ARC_InsuranceSubcategory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ARCIM_EffDateTo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Effective Date To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Date 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ARCIM_Surcharge_DR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ARC_SurchargeCode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ARCIM_Ointment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ARCIM_ServMaterial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/</w:t>
            </w: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材料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Mul C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S||Service,M||Material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>61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ARCIM_Haemodal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ARCIM_CAPD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ARCIM_KidneyTransp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ARCIM_BillBodyP_DR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身体部位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ARC_BillBodyParts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ARCIM_OEMessage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Order Entry Message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ARCIM_IncSource_DR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收入来源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ARC_IncomeSource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ARCIM_OrderOnItsOwn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独立医嘱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ARCIM_VisibleInOrderList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103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ARCIM_Manufactured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Compute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 {ARCIM_Manufactured}=$$CO85^at115({ARCIM_RowId}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ARCIM_ChargePartial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ARCIM_SnackFlag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ARCIM_RiceType_DR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饮食浓度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DTC_RiceType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ARCIM_UpdateDate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最后更新日期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Date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ARCIM_UpdateTime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最后更新时间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Time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ARCIM_UpdateUser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最后更新人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SS_User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ARCIM_ConsultDept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CT_Loc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ARCIM_SingleFee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103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ARCIM_Row_Calc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Compute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 {ARCIM_Row_Calc}={ARCIM_Subscript}_"||"_{ARCIM_Version}</w:t>
            </w:r>
          </w:p>
        </w:tc>
      </w:tr>
      <w:tr w:rsidR="00B50A20" w:rsidRPr="00713237" w:rsidTr="00EB6FCA">
        <w:trPr>
          <w:trHeight w:val="78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ARCIM_Type_Calc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Compute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s {ARCIM_Type_Calc}="ARCIM"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ARCIM_MealType_DR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饮食进餐时间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DTC_MealType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81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ARCIM_ServiceGroup_DR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服务组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RBC_ServiceGroup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ARCIM_Minutes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Minutes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ARCIM_Days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Days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84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ARCIM_AllowOrderWOStockCheck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无库存医嘱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129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ARCIM_BillDescription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账单描述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Mul C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D||Description Only,P||Processing Notes Only,B||Description and Processing Notes</w:t>
            </w:r>
          </w:p>
        </w:tc>
      </w:tr>
      <w:tr w:rsidR="00B50A20" w:rsidRPr="00713237" w:rsidTr="00EB6FCA">
        <w:trPr>
          <w:trHeight w:val="103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ARCIM_PriceCostOnOrdering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定价和花费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Mul C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C||Inform Cost on Ordering,P||Inform Price and Cost on Ordering,N||No Value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87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ARCIM_BillingUOM_DR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账单计量单位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CT_UOM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88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ARCIM_WordTemplate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Word Template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89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ARCIM_RMDuration_DR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PHC_Duration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>90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ARCIM_RMFrequency_DR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PHC_Freq 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91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ARCIM_DerivedFeeItem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92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ARCIM_DerFeeRules_DR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收费规定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指向费用标准表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ARC_DerivedFeeRules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ARCIM_Generic_DR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药物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PHC_Generic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94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ARCIM_GenericDesc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ARCIM_DefPriority_DR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默认优先级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OEC_Priority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ARCIM_ShortDesc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Compute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97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ARCIM_RangeFrom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范围从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ARCIM_RangeTo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范围到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ARCIM_ResultGroup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ARCIM_PayorICDGroup_DR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Payor ICD Group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MRC_PayorICDGroup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ARCIM_FileNotes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ARCIM_RBNotes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ARCIM_UseODBCforWord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104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ARCIM_Questionnaire_DR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SS_UserDefWindow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ARCIM_DaysCheckDuplicate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103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ARCIM_DoseCalcFormula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Dose Calc Formula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Mul C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B||Boyd,G||Gehan and George,M||Mosteller,H||Haycock,D||Du Bois and Du Bois,C||Calvert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107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ARCIM_QuesMandatory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ARCIM_ObservationGroup_DR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观察组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MRC_ObservationGroup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ARCIM_AdminQuestionn_DR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SS_UserDefWindow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ARCIM_TestItemSequnce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ARCIM_ProcessingNotes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ARCIM_MaxPrice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ARCIM_MinPrice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ARCIM_ModifiersRequired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115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ARCIM_Sensitive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ARCIM_PatientOrderFile1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117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ARCIM_PatientOrderFile2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118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ARCIM_PatientOrderFile3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119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ARCIM_SensitiveOrder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120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ARCIM_DisplayCumulative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78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121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ARCIM_ResultDisplayGroupDR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OEC_ResultDisplayGroup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ARCIM_ChgOrderPerHour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ARCIM_AuthorisingClinician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Authorising Clinician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CT_CareProv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>124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ARCIM_HL7ResultType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HL7ResultType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Mul C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AT||Atomic,IM||Image,AI||Atomic and Image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125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ARCIM_DentalState_DR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OEC_DentalState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126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ARCIM_DeceasedPatientsOnly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127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ARCIM_MaxCumDose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128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ARCIM_NoOfCumDays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129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ARCIM_Text1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ARCIM_Text2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ARCIM_Text3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ARCIM_Text4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133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ARCIM_Text5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134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ARCIM_MaxQtyPerDay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135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ARCIM_MaxQty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136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ARCIM_MinTime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137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ARCIM_ServiceCharge_DR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ARC_ServiceCharge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138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ARCIM_EnergyKj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139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ARCIM_EnergyCal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140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ARCIM_ProteinG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141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ARCIM_TotalFatG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142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ARCIM_SaturatedFatsG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143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ARCIM_CarbohydratesG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144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ARCIM_SugarsG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145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ARCIM_SodiumMg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146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ARCIM_DietryFibreG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147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ARCIM_OtherG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148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ARCIM_UserDefWindow_DR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SS_UserDefWindow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149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ARCIM_RestrictEM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150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ARCIM_RestrictIP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151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ARCIM_RestrictOP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152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ARCIM_RestrictHP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153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ARCIM_ServicePriority_DR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RBC_ServicePriority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154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ARCIM_PhoneOrderReviewTime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155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ARCIM_ExcludeFromGrpWarn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156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ARCIM_PreRecoveryTimeMin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157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ARCIM_PreRecoveryTimeType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Mul C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B||Blank,PR||Pre,PO||Post</w:t>
            </w:r>
          </w:p>
        </w:tc>
      </w:tr>
      <w:tr w:rsidR="00B50A20" w:rsidRPr="00713237" w:rsidTr="00EB6FCA">
        <w:trPr>
          <w:trHeight w:val="78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158</w:t>
            </w:r>
          </w:p>
        </w:tc>
        <w:tc>
          <w:tcPr>
            <w:tcW w:w="4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ARCIM_SequenceOrder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Mul C</w:t>
            </w:r>
          </w:p>
        </w:tc>
        <w:tc>
          <w:tcPr>
            <w:tcW w:w="7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F||Always First,S||Always Second,L||Always Last,B||Blank</w:t>
            </w:r>
          </w:p>
        </w:tc>
      </w:tr>
    </w:tbl>
    <w:p w:rsidR="00B50A20" w:rsidRDefault="00B50A20" w:rsidP="00B5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/>
          <w:color w:val="000000"/>
          <w:kern w:val="0"/>
          <w:szCs w:val="21"/>
        </w:rPr>
      </w:pPr>
    </w:p>
    <w:p w:rsidR="00B50A20" w:rsidRPr="00AD65CF" w:rsidRDefault="00B50A20" w:rsidP="00B5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>2.4</w:t>
      </w:r>
      <w:r w:rsidRPr="00CB00BC">
        <w:rPr>
          <w:rFonts w:ascii="宋体" w:hAnsi="宋体" w:cs="宋体" w:hint="eastAsia"/>
          <w:color w:val="000000"/>
          <w:kern w:val="0"/>
          <w:szCs w:val="21"/>
        </w:rPr>
        <w:t>医嘱子类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 w:rsidRPr="00CB00BC">
        <w:rPr>
          <w:rFonts w:ascii="Times New Roman" w:hAnsi="Times New Roman"/>
          <w:color w:val="000000"/>
          <w:kern w:val="0"/>
          <w:szCs w:val="21"/>
        </w:rPr>
        <w:t>ARC_ItemCat</w:t>
      </w:r>
      <w:r w:rsidRPr="00070A5B">
        <w:t>t</w:t>
      </w:r>
    </w:p>
    <w:tbl>
      <w:tblPr>
        <w:tblW w:w="16443" w:type="dxa"/>
        <w:tblInd w:w="98" w:type="dxa"/>
        <w:tblLook w:val="00A0"/>
      </w:tblPr>
      <w:tblGrid>
        <w:gridCol w:w="439"/>
        <w:gridCol w:w="3496"/>
        <w:gridCol w:w="1050"/>
        <w:gridCol w:w="928"/>
        <w:gridCol w:w="10530"/>
      </w:tblGrid>
      <w:tr w:rsidR="00B50A20" w:rsidRPr="00713237" w:rsidTr="00EB6FCA">
        <w:trPr>
          <w:trHeight w:val="285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数据项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业务含义</w:t>
            </w:r>
          </w:p>
        </w:tc>
        <w:tc>
          <w:tcPr>
            <w:tcW w:w="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类型</w:t>
            </w:r>
          </w:p>
        </w:tc>
        <w:tc>
          <w:tcPr>
            <w:tcW w:w="10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1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ARCIC_RowId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RowID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2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ARCIC_Code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3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ARCIC_Desc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ARCIC_ExecFlag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Mul C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R||Required,N||Not Allowed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ARCIC_DoseType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Mul C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O||One,D||Daily,U||Unit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ARCIC_ExecFreq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ARCIC_ExecDose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282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8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ARCIC_OrderType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医嘱类型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Mul C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R||Drug,D||Diet,I||IV,C||Consultation,N||Normal,T||Dental,L||LabTrak,X||RehabMedicine,P||Price,B||BloodBank,S||Diet Supplement,H||Hardware,E||Diet Enteral Feed,A||Day Book,F||DFT,DTFDiet Thickened Fluid,BM||Bulk Meal,PROS||Prosthetics</w:t>
            </w:r>
          </w:p>
        </w:tc>
      </w:tr>
      <w:tr w:rsidR="00B50A20" w:rsidRPr="00713237" w:rsidTr="00EB6FCA">
        <w:trPr>
          <w:trHeight w:val="52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9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ARCIC_OrdCat_DR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医嘱分类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指向表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OEC_OrderCategory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ARCIC_ExecCateg_DR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执行类型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指向表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OEC_ExecCateg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ARCIC_Template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Template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ARCIC_CalcQtyFlag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计算数量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ARCIC_NurseWorkBench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在护士站显示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ARCIC_TextResultType_DR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文本结果类型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指向表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OEC_TextResultType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ARCIC_DicomResult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ARCIC_OverridePrice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ARCIC_AllowToEnterOneResultOnly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ARCIC_UseODBCforWord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ARCIC_HL7ResultType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Mul C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AT||Atomic,IM||Image,AI||Atomic &amp; Image</w:t>
            </w:r>
          </w:p>
        </w:tc>
      </w:tr>
      <w:tr w:rsidR="00B50A20" w:rsidRPr="00713237" w:rsidTr="00EB6FCA">
        <w:trPr>
          <w:trHeight w:val="78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ARCIC_BillingType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Mul C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C||Collection,E||Executable,SR||SpecimenReception,I||NotRequired</w:t>
            </w:r>
          </w:p>
        </w:tc>
      </w:tr>
      <w:tr w:rsidR="00B50A20" w:rsidRPr="00713237" w:rsidTr="00EB6FCA">
        <w:trPr>
          <w:trHeight w:val="52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ARCIC_Questionnaire_DR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指向表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SS_UserDefWindow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ARCIC_OnlyShowVerRes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ARCIC_LaboratoryCodes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ARCIC_RecieveSpecimens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>25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ARCIC_CounterTypeDr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指向表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PAC_CounterType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ARCIC_RestrictedOrder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ARCIC_SecSignForAdm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ARCIC_WarningNonVerResult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Y/N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ARCIC_UserDefWindow_DR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指向表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SS_UserDefWindow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ARCIC_PrescrExpDays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ARCIC_PrescrRepeatDays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ARCIC_IVExpiry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4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ARCIC_PhoneOrderReviewTime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10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B50A20" w:rsidRDefault="00B50A20" w:rsidP="00B5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/>
          <w:color w:val="000000"/>
          <w:kern w:val="0"/>
          <w:szCs w:val="21"/>
        </w:rPr>
      </w:pPr>
    </w:p>
    <w:p w:rsidR="00B50A20" w:rsidRDefault="00B50A20" w:rsidP="00B5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/>
          <w:color w:val="000000"/>
          <w:kern w:val="0"/>
          <w:szCs w:val="21"/>
        </w:rPr>
      </w:pPr>
    </w:p>
    <w:p w:rsidR="00B50A20" w:rsidRPr="00AD65CF" w:rsidRDefault="00B50A20" w:rsidP="00B5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2.5</w:t>
      </w:r>
      <w:r w:rsidRPr="00CB00BC">
        <w:rPr>
          <w:rFonts w:ascii="宋体" w:hAnsi="宋体" w:cs="宋体" w:hint="eastAsia"/>
          <w:color w:val="000000"/>
          <w:kern w:val="0"/>
          <w:szCs w:val="21"/>
        </w:rPr>
        <w:t>核算分类</w:t>
      </w:r>
      <w:r w:rsidRPr="00CB00BC">
        <w:rPr>
          <w:rFonts w:ascii="Times New Roman" w:hAnsi="Times New Roman"/>
          <w:color w:val="000000"/>
          <w:kern w:val="0"/>
          <w:szCs w:val="21"/>
        </w:rPr>
        <w:t>DHC_TarEMCCate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 </w:t>
      </w:r>
    </w:p>
    <w:tbl>
      <w:tblPr>
        <w:tblW w:w="8680" w:type="dxa"/>
        <w:tblInd w:w="98" w:type="dxa"/>
        <w:tblLook w:val="00A0"/>
      </w:tblPr>
      <w:tblGrid>
        <w:gridCol w:w="760"/>
        <w:gridCol w:w="2500"/>
        <w:gridCol w:w="1840"/>
        <w:gridCol w:w="1300"/>
        <w:gridCol w:w="2280"/>
      </w:tblGrid>
      <w:tr w:rsidR="00B50A20" w:rsidRPr="00713237" w:rsidTr="00EB6FCA">
        <w:trPr>
          <w:trHeight w:val="285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数据项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业务含义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类型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B50A20" w:rsidRPr="00713237" w:rsidTr="00EB6FC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070A5B">
              <w:rPr>
                <w:rFonts w:ascii="Times New Roman" w:hAnsi="Times New Roman"/>
                <w:color w:val="000000"/>
                <w:kern w:val="0"/>
                <w:szCs w:val="21"/>
              </w:rPr>
              <w:t>TAREC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_RowId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RowId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070A5B">
              <w:rPr>
                <w:rFonts w:ascii="Times New Roman" w:hAnsi="Times New Roman"/>
                <w:color w:val="000000"/>
                <w:kern w:val="0"/>
                <w:szCs w:val="21"/>
              </w:rPr>
              <w:t>TAREC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_Code</w:t>
            </w:r>
          </w:p>
        </w:tc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3</w:t>
            </w: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070A5B">
              <w:rPr>
                <w:rFonts w:ascii="Times New Roman" w:hAnsi="Times New Roman"/>
                <w:color w:val="000000"/>
                <w:kern w:val="0"/>
                <w:szCs w:val="21"/>
              </w:rPr>
              <w:t>TAREC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_Desc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4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 w:rsidRPr="00070A5B">
              <w:rPr>
                <w:rFonts w:ascii="Times New Roman" w:hAnsi="Times New Roman"/>
                <w:color w:val="000000"/>
                <w:kern w:val="0"/>
                <w:szCs w:val="21"/>
              </w:rPr>
              <w:t>TAREC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_</w:t>
            </w:r>
            <w:r w:rsidRPr="00070A5B">
              <w:rPr>
                <w:rFonts w:ascii="Times New Roman" w:hAnsi="Times New Roman"/>
                <w:color w:val="000000"/>
                <w:kern w:val="0"/>
                <w:szCs w:val="21"/>
              </w:rPr>
              <w:t>TARTEC</w:t>
            </w: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_DR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指向大类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DR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070A5B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070A5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指向</w:t>
            </w:r>
            <w:r w:rsidRPr="00070A5B"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</w:t>
            </w:r>
            <w:r w:rsidRPr="00070A5B">
              <w:rPr>
                <w:rFonts w:ascii="Times New Roman" w:hAnsi="Times New Roman"/>
                <w:color w:val="000080"/>
                <w:kern w:val="0"/>
                <w:szCs w:val="21"/>
              </w:rPr>
              <w:t>User.DHCTarEC</w:t>
            </w:r>
          </w:p>
        </w:tc>
      </w:tr>
    </w:tbl>
    <w:p w:rsidR="00B50A20" w:rsidRDefault="00B50A20" w:rsidP="00B5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hAnsi="Times New Roman"/>
          <w:color w:val="000000"/>
          <w:kern w:val="0"/>
          <w:szCs w:val="21"/>
        </w:rPr>
      </w:pPr>
    </w:p>
    <w:p w:rsidR="00B50A20" w:rsidRDefault="00B50A20" w:rsidP="00B50A2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rPr>
          <w:rFonts w:hint="eastAsia"/>
        </w:rPr>
        <w:t>2.6</w:t>
      </w:r>
      <w:r w:rsidRPr="003C0ED2">
        <w:rPr>
          <w:rFonts w:hint="eastAsia"/>
        </w:rPr>
        <w:t>患者费别</w:t>
      </w:r>
      <w:r w:rsidRPr="003C0ED2">
        <w:t xml:space="preserve"> PAC_AdmReason</w:t>
      </w:r>
      <w:r>
        <w:rPr>
          <w:rFonts w:hint="eastAsia"/>
        </w:rPr>
        <w:t xml:space="preserve">  </w:t>
      </w:r>
    </w:p>
    <w:tbl>
      <w:tblPr>
        <w:tblW w:w="8680" w:type="dxa"/>
        <w:tblInd w:w="98" w:type="dxa"/>
        <w:tblLook w:val="00A0"/>
      </w:tblPr>
      <w:tblGrid>
        <w:gridCol w:w="729"/>
        <w:gridCol w:w="2456"/>
        <w:gridCol w:w="1712"/>
        <w:gridCol w:w="1265"/>
        <w:gridCol w:w="2518"/>
      </w:tblGrid>
      <w:tr w:rsidR="00B50A20" w:rsidRPr="00713237" w:rsidTr="00EB6FCA">
        <w:trPr>
          <w:trHeight w:val="285"/>
        </w:trPr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4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数据项</w:t>
            </w: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业务含义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类型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B50A20" w:rsidRPr="00713237" w:rsidTr="00EB6FCA">
        <w:trPr>
          <w:trHeight w:val="30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1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REA_RowId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RowId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2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REA_Code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FF0000"/>
                <w:kern w:val="0"/>
                <w:sz w:val="20"/>
                <w:szCs w:val="20"/>
              </w:rPr>
              <w:t>3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REA_Desc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REA_DateFrom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生效日期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Date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REA_DateTo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截止日期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Date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REA_NationalCode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REA_AgeFrom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REA_AgeTo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REA_InPatAdm_DR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REA_AdmSource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REA_QualifStatus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REA_CareType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REA_EpisSubType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REA_AgeType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Mul C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M||Month,D||Days,Y||Year</w:t>
            </w:r>
          </w:p>
        </w:tc>
      </w:tr>
      <w:tr w:rsidR="00B50A20" w:rsidRPr="00713237" w:rsidTr="00EB6FCA">
        <w:trPr>
          <w:trHeight w:val="30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REA_Age1From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300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REA_Age1To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50A20" w:rsidRPr="00713237" w:rsidTr="00EB6FCA">
        <w:trPr>
          <w:trHeight w:val="525"/>
        </w:trPr>
        <w:tc>
          <w:tcPr>
            <w:tcW w:w="7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REA_Age1Type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Mul C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A20" w:rsidRPr="003C0ED2" w:rsidRDefault="00B50A20" w:rsidP="00EB6FCA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C0ED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M||Month,D||Days,Y||Year</w:t>
            </w:r>
          </w:p>
        </w:tc>
      </w:tr>
    </w:tbl>
    <w:p w:rsidR="00771471" w:rsidRPr="00B50A20" w:rsidRDefault="003C0F27"/>
    <w:sectPr w:rsidR="00771471" w:rsidRPr="00B50A20" w:rsidSect="00706B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F27" w:rsidRDefault="003C0F27" w:rsidP="000E7F25">
      <w:r>
        <w:separator/>
      </w:r>
    </w:p>
  </w:endnote>
  <w:endnote w:type="continuationSeparator" w:id="1">
    <w:p w:rsidR="003C0F27" w:rsidRDefault="003C0F27" w:rsidP="000E7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F27" w:rsidRDefault="003C0F27" w:rsidP="000E7F25">
      <w:r>
        <w:separator/>
      </w:r>
    </w:p>
  </w:footnote>
  <w:footnote w:type="continuationSeparator" w:id="1">
    <w:p w:rsidR="003C0F27" w:rsidRDefault="003C0F27" w:rsidP="000E7F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364C2"/>
    <w:multiLevelType w:val="singleLevel"/>
    <w:tmpl w:val="899488CE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17926102"/>
    <w:multiLevelType w:val="hybridMultilevel"/>
    <w:tmpl w:val="F092C9D6"/>
    <w:lvl w:ilvl="0" w:tplc="2332C12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F0246EF"/>
    <w:multiLevelType w:val="multilevel"/>
    <w:tmpl w:val="FE5E289C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cs="Times New Roman"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3E8236BA"/>
    <w:multiLevelType w:val="multilevel"/>
    <w:tmpl w:val="4FC2600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660" w:hanging="6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>
    <w:nsid w:val="3F252A65"/>
    <w:multiLevelType w:val="singleLevel"/>
    <w:tmpl w:val="899488CE"/>
    <w:lvl w:ilvl="0">
      <w:start w:val="3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>
    <w:nsid w:val="505E5ABE"/>
    <w:multiLevelType w:val="singleLevel"/>
    <w:tmpl w:val="899488CE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535D4E30"/>
    <w:multiLevelType w:val="hybridMultilevel"/>
    <w:tmpl w:val="7862B92E"/>
    <w:lvl w:ilvl="0" w:tplc="B83C6664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7">
    <w:nsid w:val="66576B19"/>
    <w:multiLevelType w:val="singleLevel"/>
    <w:tmpl w:val="899488CE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">
    <w:nsid w:val="6C541900"/>
    <w:multiLevelType w:val="multilevel"/>
    <w:tmpl w:val="BAE09B06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">
    <w:nsid w:val="77485824"/>
    <w:multiLevelType w:val="singleLevel"/>
    <w:tmpl w:val="899488CE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7E6410C6"/>
    <w:multiLevelType w:val="singleLevel"/>
    <w:tmpl w:val="7318F6B2"/>
    <w:lvl w:ilvl="0">
      <w:start w:val="1"/>
      <w:numFmt w:val="decimal"/>
      <w:lvlText w:val="%1."/>
      <w:lvlJc w:val="left"/>
      <w:pPr>
        <w:tabs>
          <w:tab w:val="num" w:pos="165"/>
        </w:tabs>
        <w:ind w:left="165" w:hanging="165"/>
      </w:pPr>
      <w:rPr>
        <w:rFonts w:cs="Times New Roman" w:hint="default"/>
      </w:rPr>
    </w:lvl>
  </w:abstractNum>
  <w:abstractNum w:abstractNumId="11">
    <w:nsid w:val="7E7F2B97"/>
    <w:multiLevelType w:val="multilevel"/>
    <w:tmpl w:val="D90EAD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11"/>
  </w:num>
  <w:num w:numId="3">
    <w:abstractNumId w:val="0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7"/>
  </w:num>
  <w:num w:numId="7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7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7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9"/>
  </w:num>
  <w:num w:numId="13">
    <w:abstractNumId w:val="9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4"/>
  </w:num>
  <w:num w:numId="15">
    <w:abstractNumId w:val="4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4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4"/>
    <w:lvlOverride w:ilvl="0">
      <w:lvl w:ilvl="0">
        <w:start w:val="17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4"/>
    <w:lvlOverride w:ilvl="0">
      <w:lvl w:ilvl="0">
        <w:start w:val="21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5"/>
  </w:num>
  <w:num w:numId="21">
    <w:abstractNumId w:val="5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"/>
  </w:num>
  <w:num w:numId="25">
    <w:abstractNumId w:val="10"/>
  </w:num>
  <w:num w:numId="26">
    <w:abstractNumId w:val="2"/>
  </w:num>
  <w:num w:numId="27">
    <w:abstractNumId w:val="8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A20"/>
    <w:rsid w:val="00096B57"/>
    <w:rsid w:val="000E7F25"/>
    <w:rsid w:val="003C0F27"/>
    <w:rsid w:val="00706B94"/>
    <w:rsid w:val="00990D3A"/>
    <w:rsid w:val="00B50A20"/>
    <w:rsid w:val="00E71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A2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B50A20"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B50A20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B50A20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B50A20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B50A20"/>
    <w:pPr>
      <w:keepNext/>
      <w:keepLines/>
      <w:spacing w:before="280" w:after="290" w:line="376" w:lineRule="auto"/>
      <w:outlineLvl w:val="4"/>
    </w:pPr>
    <w:rPr>
      <w:rFonts w:ascii="Calibri" w:eastAsia="宋体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B50A20"/>
    <w:pPr>
      <w:keepNext/>
      <w:keepLines/>
      <w:spacing w:before="240" w:after="64" w:line="320" w:lineRule="auto"/>
      <w:outlineLvl w:val="5"/>
    </w:pPr>
    <w:rPr>
      <w:rFonts w:ascii="Cambria" w:eastAsia="宋体" w:hAnsi="Cambria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B50A20"/>
    <w:pPr>
      <w:keepNext/>
      <w:keepLines/>
      <w:spacing w:before="240" w:after="64" w:line="320" w:lineRule="auto"/>
      <w:outlineLvl w:val="6"/>
    </w:pPr>
    <w:rPr>
      <w:rFonts w:ascii="Calibri" w:eastAsia="宋体" w:hAnsi="Calibri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B50A20"/>
    <w:pPr>
      <w:keepNext/>
      <w:keepLines/>
      <w:spacing w:before="240" w:after="64" w:line="320" w:lineRule="auto"/>
      <w:outlineLvl w:val="7"/>
    </w:pPr>
    <w:rPr>
      <w:rFonts w:ascii="Cambria" w:eastAsia="宋体" w:hAnsi="Cambr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B50A20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rsid w:val="00B50A20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9"/>
    <w:rsid w:val="00B50A20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9"/>
    <w:rsid w:val="00B50A20"/>
    <w:rPr>
      <w:rFonts w:ascii="Cambria" w:eastAsia="宋体" w:hAnsi="Cambria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rsid w:val="00B50A20"/>
    <w:rPr>
      <w:rFonts w:ascii="Calibri" w:eastAsia="宋体" w:hAnsi="Calibri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9"/>
    <w:rsid w:val="00B50A20"/>
    <w:rPr>
      <w:rFonts w:ascii="Cambria" w:eastAsia="宋体" w:hAnsi="Cambria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9"/>
    <w:rsid w:val="00B50A20"/>
    <w:rPr>
      <w:rFonts w:ascii="Calibri" w:eastAsia="宋体" w:hAnsi="Calibri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9"/>
    <w:rsid w:val="00B50A20"/>
    <w:rPr>
      <w:rFonts w:ascii="Cambria" w:eastAsia="宋体" w:hAnsi="Cambria" w:cs="Times New Roman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B50A2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B50A20"/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B50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0A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A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A20"/>
    <w:rPr>
      <w:sz w:val="18"/>
      <w:szCs w:val="18"/>
    </w:rPr>
  </w:style>
  <w:style w:type="paragraph" w:styleId="a5">
    <w:name w:val="List Paragraph"/>
    <w:basedOn w:val="a"/>
    <w:uiPriority w:val="99"/>
    <w:qFormat/>
    <w:rsid w:val="00B50A20"/>
    <w:pPr>
      <w:ind w:firstLineChars="200" w:firstLine="420"/>
    </w:pPr>
  </w:style>
  <w:style w:type="character" w:customStyle="1" w:styleId="Char1">
    <w:name w:val="文档结构图 Char"/>
    <w:basedOn w:val="a0"/>
    <w:link w:val="a6"/>
    <w:uiPriority w:val="99"/>
    <w:semiHidden/>
    <w:rsid w:val="00B50A20"/>
    <w:rPr>
      <w:rFonts w:ascii="宋体" w:eastAsia="宋体" w:hAnsi="Calibri" w:cs="Times New Roman"/>
      <w:sz w:val="18"/>
      <w:szCs w:val="18"/>
    </w:rPr>
  </w:style>
  <w:style w:type="paragraph" w:styleId="a6">
    <w:name w:val="Document Map"/>
    <w:basedOn w:val="a"/>
    <w:link w:val="Char1"/>
    <w:uiPriority w:val="99"/>
    <w:semiHidden/>
    <w:rsid w:val="00B50A20"/>
    <w:rPr>
      <w:rFonts w:ascii="宋体" w:eastAsia="宋体" w:hAnsi="Calibri" w:cs="Times New Roman"/>
      <w:sz w:val="18"/>
      <w:szCs w:val="18"/>
    </w:rPr>
  </w:style>
  <w:style w:type="character" w:customStyle="1" w:styleId="Char10">
    <w:name w:val="文档结构图 Char1"/>
    <w:basedOn w:val="a0"/>
    <w:link w:val="a6"/>
    <w:uiPriority w:val="99"/>
    <w:semiHidden/>
    <w:rsid w:val="00B50A20"/>
    <w:rPr>
      <w:rFonts w:ascii="宋体" w:eastAsia="宋体"/>
      <w:sz w:val="18"/>
      <w:szCs w:val="18"/>
    </w:rPr>
  </w:style>
  <w:style w:type="paragraph" w:customStyle="1" w:styleId="Char11">
    <w:name w:val="Char1"/>
    <w:basedOn w:val="a"/>
    <w:autoRedefine/>
    <w:uiPriority w:val="99"/>
    <w:rsid w:val="00B50A20"/>
    <w:pPr>
      <w:tabs>
        <w:tab w:val="num" w:pos="360"/>
      </w:tabs>
    </w:pPr>
    <w:rPr>
      <w:rFonts w:ascii="Times New Roman" w:eastAsia="宋体" w:hAnsi="Times New Roman" w:cs="Times New Roman"/>
      <w:sz w:val="24"/>
      <w:szCs w:val="24"/>
    </w:rPr>
  </w:style>
  <w:style w:type="paragraph" w:customStyle="1" w:styleId="TableText">
    <w:name w:val="Table Text"/>
    <w:basedOn w:val="a"/>
    <w:uiPriority w:val="99"/>
    <w:rsid w:val="00B50A20"/>
    <w:pPr>
      <w:widowControl/>
      <w:jc w:val="left"/>
    </w:pPr>
    <w:rPr>
      <w:rFonts w:ascii="Times New Roman" w:eastAsia="宋体" w:hAnsi="Times New Roman" w:cs="Times New Roman"/>
      <w:kern w:val="0"/>
      <w:sz w:val="24"/>
      <w:szCs w:val="20"/>
      <w:lang w:eastAsia="en-US"/>
    </w:rPr>
  </w:style>
  <w:style w:type="paragraph" w:customStyle="1" w:styleId="TableHeaderText">
    <w:name w:val="Table Header Text"/>
    <w:basedOn w:val="TableText"/>
    <w:uiPriority w:val="99"/>
    <w:rsid w:val="00B50A20"/>
    <w:pPr>
      <w:jc w:val="center"/>
    </w:pPr>
    <w:rPr>
      <w:b/>
    </w:rPr>
  </w:style>
  <w:style w:type="paragraph" w:customStyle="1" w:styleId="EmbeddedText">
    <w:name w:val="Embedded Text"/>
    <w:basedOn w:val="TableText"/>
    <w:uiPriority w:val="99"/>
    <w:rsid w:val="00B50A20"/>
  </w:style>
  <w:style w:type="paragraph" w:customStyle="1" w:styleId="a7">
    <w:name w:val="表文"/>
    <w:basedOn w:val="a"/>
    <w:uiPriority w:val="99"/>
    <w:rsid w:val="00B50A20"/>
    <w:pPr>
      <w:adjustRightInd w:val="0"/>
      <w:snapToGrid w:val="0"/>
      <w:spacing w:line="280" w:lineRule="atLeast"/>
      <w:jc w:val="left"/>
      <w:textAlignment w:val="baseline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Char110">
    <w:name w:val="Char11"/>
    <w:basedOn w:val="a"/>
    <w:autoRedefine/>
    <w:uiPriority w:val="99"/>
    <w:rsid w:val="00B50A20"/>
    <w:pPr>
      <w:tabs>
        <w:tab w:val="num" w:pos="360"/>
      </w:tabs>
    </w:pPr>
    <w:rPr>
      <w:rFonts w:ascii="Times New Roman" w:eastAsia="宋体" w:hAnsi="Times New Roman" w:cs="Times New Roman"/>
      <w:sz w:val="24"/>
      <w:szCs w:val="24"/>
    </w:rPr>
  </w:style>
  <w:style w:type="character" w:styleId="a8">
    <w:name w:val="Hyperlink"/>
    <w:basedOn w:val="a0"/>
    <w:uiPriority w:val="99"/>
    <w:rsid w:val="00B50A20"/>
    <w:rPr>
      <w:rFonts w:cs="Times New Roman"/>
      <w:color w:val="0000FF"/>
      <w:u w:val="single"/>
    </w:rPr>
  </w:style>
  <w:style w:type="paragraph" w:customStyle="1" w:styleId="a9">
    <w:name w:val="表栏名"/>
    <w:basedOn w:val="a"/>
    <w:uiPriority w:val="99"/>
    <w:rsid w:val="00B50A20"/>
    <w:pPr>
      <w:widowControl/>
      <w:adjustRightInd w:val="0"/>
      <w:spacing w:line="280" w:lineRule="atLeast"/>
      <w:jc w:val="center"/>
      <w:textAlignment w:val="baseline"/>
    </w:pPr>
    <w:rPr>
      <w:rFonts w:ascii="Times New Roman" w:eastAsia="黑体" w:hAnsi="Times New Roman" w:cs="Times New Roman"/>
      <w:noProof/>
      <w:kern w:val="0"/>
      <w:sz w:val="18"/>
      <w:szCs w:val="20"/>
    </w:rPr>
  </w:style>
  <w:style w:type="paragraph" w:customStyle="1" w:styleId="aa">
    <w:name w:val="层"/>
    <w:basedOn w:val="a"/>
    <w:uiPriority w:val="99"/>
    <w:rsid w:val="00B50A20"/>
    <w:pPr>
      <w:adjustRightInd w:val="0"/>
      <w:spacing w:line="314" w:lineRule="atLeast"/>
      <w:ind w:firstLine="425"/>
      <w:textAlignment w:val="baseline"/>
      <w:outlineLvl w:val="5"/>
    </w:pPr>
    <w:rPr>
      <w:rFonts w:ascii="Times New Roman" w:eastAsia="黑体" w:hAnsi="Times New Roman" w:cs="Times New Roman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2172</Words>
  <Characters>12381</Characters>
  <Application>Microsoft Office Word</Application>
  <DocSecurity>0</DocSecurity>
  <Lines>103</Lines>
  <Paragraphs>29</Paragraphs>
  <ScaleCrop>false</ScaleCrop>
  <Company>微软中国</Company>
  <LinksUpToDate>false</LinksUpToDate>
  <CharactersWithSpaces>14524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2015-03-30T09:36:00Z</dcterms:created>
  <dcterms:modified xsi:type="dcterms:W3CDTF">2015-04-01T01:28:00Z</dcterms:modified>
</cp:coreProperties>
</file>